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10" w:rsidRPr="00E31F50" w:rsidRDefault="006F4110" w:rsidP="006F4110">
      <w:pPr>
        <w:jc w:val="center"/>
        <w:rPr>
          <w:rFonts w:ascii="Times New Roman" w:hAnsi="Times New Roman" w:cs="Times New Roman"/>
        </w:rPr>
      </w:pPr>
      <w:r w:rsidRPr="00E31F50">
        <w:rPr>
          <w:rFonts w:ascii="Times New Roman" w:hAnsi="Times New Roman" w:cs="Times New Roman"/>
        </w:rPr>
        <w:t>Муниципальное бюджетное общеобразовательное учреждение –</w:t>
      </w:r>
    </w:p>
    <w:p w:rsidR="006F4110" w:rsidRPr="00E31F50" w:rsidRDefault="006F4110" w:rsidP="006F4110">
      <w:pPr>
        <w:jc w:val="center"/>
        <w:rPr>
          <w:rFonts w:ascii="Times New Roman" w:hAnsi="Times New Roman" w:cs="Times New Roman"/>
        </w:rPr>
      </w:pPr>
      <w:r w:rsidRPr="00E31F50">
        <w:rPr>
          <w:rFonts w:ascii="Times New Roman" w:hAnsi="Times New Roman" w:cs="Times New Roman"/>
        </w:rPr>
        <w:t xml:space="preserve">гимназия №39 имени Фридриха Шиллера </w:t>
      </w:r>
      <w:proofErr w:type="spellStart"/>
      <w:r w:rsidRPr="00E31F50">
        <w:rPr>
          <w:rFonts w:ascii="Times New Roman" w:hAnsi="Times New Roman" w:cs="Times New Roman"/>
        </w:rPr>
        <w:t>г</w:t>
      </w:r>
      <w:proofErr w:type="gramStart"/>
      <w:r w:rsidRPr="00E31F50">
        <w:rPr>
          <w:rFonts w:ascii="Times New Roman" w:hAnsi="Times New Roman" w:cs="Times New Roman"/>
        </w:rPr>
        <w:t>.О</w:t>
      </w:r>
      <w:proofErr w:type="gramEnd"/>
      <w:r w:rsidRPr="00E31F50">
        <w:rPr>
          <w:rFonts w:ascii="Times New Roman" w:hAnsi="Times New Roman" w:cs="Times New Roman"/>
        </w:rPr>
        <w:t>рла</w:t>
      </w:r>
      <w:proofErr w:type="spellEnd"/>
    </w:p>
    <w:p w:rsidR="006F4110" w:rsidRPr="00E31F50" w:rsidRDefault="006F4110" w:rsidP="006F4110"/>
    <w:p w:rsidR="006F4110" w:rsidRPr="00E31F50" w:rsidRDefault="006F4110" w:rsidP="006F4110"/>
    <w:p w:rsidR="006F4110" w:rsidRPr="00E31F50" w:rsidRDefault="006F4110" w:rsidP="006F4110"/>
    <w:p w:rsidR="006F4110" w:rsidRPr="00E31F50" w:rsidRDefault="006F4110" w:rsidP="006F4110"/>
    <w:p w:rsidR="006F4110" w:rsidRDefault="006F4110" w:rsidP="006F4110"/>
    <w:p w:rsidR="006F4110" w:rsidRPr="00E31F50" w:rsidRDefault="006F4110" w:rsidP="006F4110"/>
    <w:p w:rsidR="006F4110" w:rsidRPr="00E31F50" w:rsidRDefault="006F4110" w:rsidP="006F4110">
      <w:pPr>
        <w:jc w:val="center"/>
        <w:rPr>
          <w:rFonts w:ascii="Segoe Print" w:hAnsi="Segoe Print"/>
          <w:b/>
          <w:sz w:val="72"/>
          <w:szCs w:val="72"/>
        </w:rPr>
      </w:pPr>
      <w:r w:rsidRPr="00E31F50">
        <w:rPr>
          <w:rFonts w:ascii="Segoe Print" w:hAnsi="Segoe Print"/>
          <w:b/>
          <w:sz w:val="72"/>
          <w:szCs w:val="72"/>
        </w:rPr>
        <w:t>В МЕТОДИЧЕСКУЮ КОПИЛКУ</w:t>
      </w:r>
    </w:p>
    <w:p w:rsidR="006F4110" w:rsidRPr="00E31F50" w:rsidRDefault="006F4110" w:rsidP="006F411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DB5FD9" wp14:editId="24F8D1A3">
            <wp:simplePos x="0" y="0"/>
            <wp:positionH relativeFrom="margin">
              <wp:posOffset>3453765</wp:posOffset>
            </wp:positionH>
            <wp:positionV relativeFrom="margin">
              <wp:posOffset>4766310</wp:posOffset>
            </wp:positionV>
            <wp:extent cx="2697480" cy="268605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F4110" w:rsidRDefault="006F4110" w:rsidP="006F4110"/>
    <w:p w:rsidR="006F4110" w:rsidRDefault="006F4110" w:rsidP="006F4110">
      <w:pPr>
        <w:tabs>
          <w:tab w:val="left" w:pos="3568"/>
        </w:tabs>
        <w:jc w:val="right"/>
      </w:pPr>
      <w:r>
        <w:tab/>
      </w:r>
    </w:p>
    <w:p w:rsidR="006F4110" w:rsidRP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41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СЛОВАРЬ-СПРАВОЧНИК</w:t>
      </w:r>
    </w:p>
    <w:p w:rsidR="006F4110" w:rsidRPr="006F4110" w:rsidRDefault="006F4110" w:rsidP="006F4110">
      <w:pPr>
        <w:spacing w:after="0" w:line="360" w:lineRule="auto"/>
        <w:ind w:firstLine="708"/>
        <w:jc w:val="center"/>
        <w:rPr>
          <w:b/>
          <w:sz w:val="36"/>
          <w:szCs w:val="36"/>
        </w:rPr>
      </w:pPr>
      <w:r w:rsidRPr="006F41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современного российского педагога</w:t>
      </w:r>
    </w:p>
    <w:p w:rsidR="006F4110" w:rsidRPr="006F4110" w:rsidRDefault="006F4110" w:rsidP="006F4110">
      <w:pPr>
        <w:tabs>
          <w:tab w:val="left" w:pos="3568"/>
        </w:tabs>
        <w:rPr>
          <w:b/>
          <w:sz w:val="36"/>
          <w:szCs w:val="36"/>
        </w:rPr>
      </w:pPr>
    </w:p>
    <w:p w:rsidR="006F4110" w:rsidRDefault="006F4110" w:rsidP="006F4110">
      <w:pPr>
        <w:tabs>
          <w:tab w:val="left" w:pos="3568"/>
        </w:tabs>
        <w:rPr>
          <w:b/>
          <w:sz w:val="56"/>
          <w:szCs w:val="56"/>
        </w:rPr>
      </w:pPr>
    </w:p>
    <w:p w:rsidR="006F4110" w:rsidRDefault="006F4110" w:rsidP="006F4110">
      <w:pPr>
        <w:tabs>
          <w:tab w:val="left" w:pos="3568"/>
        </w:tabs>
        <w:rPr>
          <w:b/>
          <w:sz w:val="56"/>
          <w:szCs w:val="56"/>
        </w:rPr>
      </w:pPr>
    </w:p>
    <w:p w:rsidR="006F4110" w:rsidRDefault="006F4110" w:rsidP="006F4110">
      <w:pPr>
        <w:tabs>
          <w:tab w:val="left" w:pos="3568"/>
        </w:tabs>
        <w:rPr>
          <w:b/>
          <w:sz w:val="56"/>
          <w:szCs w:val="56"/>
        </w:rPr>
      </w:pPr>
    </w:p>
    <w:p w:rsidR="00D65BC3" w:rsidRDefault="00D65BC3"/>
    <w:p w:rsid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4110" w:rsidRDefault="006F4110" w:rsidP="006F41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4110" w:rsidRPr="006F4110" w:rsidRDefault="006F4110" w:rsidP="006F4110">
      <w:pPr>
        <w:spacing w:after="0" w:line="360" w:lineRule="auto"/>
        <w:ind w:firstLine="708"/>
        <w:jc w:val="center"/>
        <w:rPr>
          <w:rFonts w:ascii="TimesET" w:eastAsia="Times New Roman" w:hAnsi="TimesET" w:cs="Times New Roman"/>
          <w:i/>
          <w:sz w:val="24"/>
          <w:szCs w:val="24"/>
          <w:lang w:eastAsia="ru-RU"/>
        </w:rPr>
      </w:pPr>
      <w:r w:rsidRPr="006F41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Словарь-справочник современного российского 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едагога</w:t>
      </w:r>
    </w:p>
    <w:p w:rsidR="006F4110" w:rsidRPr="006F4110" w:rsidRDefault="006F4110" w:rsidP="006F4110">
      <w:pPr>
        <w:spacing w:after="120" w:line="240" w:lineRule="auto"/>
        <w:rPr>
          <w:rFonts w:ascii="TimesET" w:eastAsia="Times New Roman" w:hAnsi="TimesET" w:cs="Times New Roman"/>
          <w:i/>
          <w:sz w:val="24"/>
          <w:szCs w:val="24"/>
          <w:lang w:eastAsia="ru-RU"/>
        </w:rPr>
      </w:pPr>
    </w:p>
    <w:p w:rsidR="006F4110" w:rsidRPr="006F4110" w:rsidRDefault="006F4110" w:rsidP="006F4110">
      <w:pPr>
        <w:spacing w:after="0" w:line="360" w:lineRule="atLeast"/>
        <w:ind w:firstLine="4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4110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Назначение словаря-справочника –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F41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обеспечить оперативную методическую поддержку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педагогам</w:t>
      </w:r>
      <w:r w:rsidRPr="006F411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F4110" w:rsidRPr="006F4110" w:rsidRDefault="006F4110" w:rsidP="006F4110">
      <w:pPr>
        <w:spacing w:after="0" w:line="36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110" w:rsidRPr="006F4110" w:rsidRDefault="006F4110" w:rsidP="006F41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110" w:rsidRPr="006F4110" w:rsidRDefault="006F4110" w:rsidP="006F41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4110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Составитель</w:t>
      </w:r>
      <w:r w:rsidRPr="006F41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Сиротова С.В., зам. директора по УВР</w:t>
      </w:r>
    </w:p>
    <w:p w:rsidR="006F4110" w:rsidRPr="006F4110" w:rsidRDefault="006F4110" w:rsidP="006F41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4110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Рецензент</w:t>
      </w:r>
      <w:r w:rsidRPr="006F41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Иваненко И.Н</w:t>
      </w:r>
      <w:r w:rsidRPr="006F4110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директор гимназии</w:t>
      </w:r>
    </w:p>
    <w:p w:rsidR="006F4110" w:rsidRDefault="006F4110"/>
    <w:p w:rsidR="006F4110" w:rsidRDefault="006F4110"/>
    <w:p w:rsidR="006F4110" w:rsidRDefault="006F4110"/>
    <w:p w:rsidR="006F4110" w:rsidRDefault="006F4110"/>
    <w:p w:rsidR="006F4110" w:rsidRDefault="006F4110"/>
    <w:p w:rsidR="006F4110" w:rsidRDefault="006F4110"/>
    <w:p w:rsidR="006F4110" w:rsidRDefault="006F4110"/>
    <w:p w:rsidR="006F4110" w:rsidRDefault="006F4110"/>
    <w:p w:rsidR="00E37ECE" w:rsidRPr="00E37ECE" w:rsidRDefault="00E37ECE" w:rsidP="00E37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lastRenderedPageBreak/>
        <w:t>АВТОРИТЕТ УЧИТЕЛЯ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особая профессиональная позиция, определяющая влияние на учащихся, дающая право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при­нимать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решения, выражать оценку, давать советы. Подлинный А. у. опирается не на должностные и возрастные привилегии, а на высокие личностные и профессиональные качества воспитателя: демократичный стиль сотрудничества с воспитанниками,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, способность к открытому общению, позитивную концепцию учителя, его стремление к постоянному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совер­шенствованию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, эрудированность, компетентность, справедливость и доброту, общую культуру. Иррадиация авторитета учителя — перенос авторитета на те сферы жизнедеятельности, где право учителя на авторитетное влияние еще не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проверя­лось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. Спецификация авторитета — признание авторитетности человека лишь в одной из сфер, а в др. он не выступает в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каче­стве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авторитета.</w:t>
      </w:r>
    </w:p>
    <w:p w:rsidR="00E37ECE" w:rsidRPr="00D31FBC" w:rsidRDefault="00E37ECE" w:rsidP="00E37E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АККРЕДИТАЦИЯ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право образовательного учреждения на выдачу своим выпускникам документа государственного образца об образовании, на включение в систему централизованного государственного финансирования и на пользование гербовой печатью.</w:t>
      </w:r>
    </w:p>
    <w:p w:rsidR="00E37ECE" w:rsidRPr="00D31FBC" w:rsidRDefault="00E37ECE" w:rsidP="00E37E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АТТЕСТАЦИЯ ОБРАЗОВАТЕЛЬНОГО УЧРЕЖДЕНИЯ</w:t>
      </w:r>
      <w:r w:rsidRPr="00E37ECE">
        <w:rPr>
          <w:rFonts w:ascii="Times New Roman" w:hAnsi="Times New Roman" w:cs="Times New Roman"/>
          <w:sz w:val="24"/>
          <w:szCs w:val="24"/>
        </w:rPr>
        <w:t xml:space="preserve"> - установление соответствия содержания, уровня и качества подготовки выпускников образовательного </w:t>
      </w:r>
      <w:r w:rsidRPr="00D31FBC">
        <w:rPr>
          <w:rFonts w:ascii="Times New Roman" w:hAnsi="Times New Roman" w:cs="Times New Roman"/>
          <w:sz w:val="24"/>
          <w:szCs w:val="24"/>
        </w:rPr>
        <w:t>учреждения требованиям государственных образовательных стандартов.</w:t>
      </w:r>
    </w:p>
    <w:p w:rsidR="00E37ECE" w:rsidRPr="00E37ECE" w:rsidRDefault="00E37ECE" w:rsidP="00E37E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ВНЕКЛАССНАЯ ВОСПИТАТЕЛЬНАЯ РАБОТА</w:t>
      </w:r>
      <w:r w:rsidRPr="00D31FBC">
        <w:rPr>
          <w:rFonts w:ascii="Times New Roman" w:hAnsi="Times New Roman" w:cs="Times New Roman"/>
          <w:sz w:val="24"/>
          <w:szCs w:val="24"/>
        </w:rPr>
        <w:t xml:space="preserve"> </w:t>
      </w:r>
      <w:r w:rsidRPr="00E37ECE">
        <w:rPr>
          <w:rFonts w:ascii="Times New Roman" w:hAnsi="Times New Roman" w:cs="Times New Roman"/>
          <w:sz w:val="24"/>
          <w:szCs w:val="24"/>
        </w:rPr>
        <w:t>- организация педагогом разных видов деятельности воспитанников во внеурочное время, обеспечивающих необходимые условия для социализации личности ребенка.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ВНУТРИШКОЛЬНАЯ ИННОВАЦИОННАЯ ОБСТАНОВКА</w:t>
      </w:r>
      <w:r w:rsidRPr="00E37ECE">
        <w:rPr>
          <w:rFonts w:ascii="Times New Roman" w:hAnsi="Times New Roman" w:cs="Times New Roman"/>
          <w:sz w:val="24"/>
          <w:szCs w:val="24"/>
        </w:rPr>
        <w:t>-совокупность значимых нововведений в школе, оказывающих положительное или отрицательное влияние на перестройку управления в школе. На В. и. о. влияют инновационные процессы, происходящие в стране и в мировой образовательной практике.</w:t>
      </w:r>
    </w:p>
    <w:p w:rsidR="00E37ECE" w:rsidRPr="00D31FBC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ВНУТРИШКОЛЬНЫЙ КОНТРОЛЬ</w:t>
      </w:r>
      <w:r w:rsidRPr="00E37ECE">
        <w:rPr>
          <w:rFonts w:ascii="Times New Roman" w:hAnsi="Times New Roman" w:cs="Times New Roman"/>
          <w:sz w:val="24"/>
          <w:szCs w:val="24"/>
        </w:rPr>
        <w:t xml:space="preserve"> - всестороннее изучение и анализ учебно-воспитательного процесса в школе в целях координации всей ее работы в соответствии со стоящими перед ней задачами, предупреждения возможных ошибок и оказания необходимой помощи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. коллективу. Принципы В. к.: предупредительный характер, планомерность, обоснованность, всесторонность, теоретическая и методическая подготовленность. О б ъ е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к-т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ы В. к.: учебный процесс, воспитательный процесс, методическая работа, научная и экспериментальная деятельность, психологическое состояние детского и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. коллективов, обеспеченность учебно-воспитательного процесса необходимыми условиями. Виды В. к.: по признаку исполнителя контроля (коллективный, взаимоконтроль, самоконтроль, административный плановый и неплановый);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по охвату объектов контроля (классно-обобщаю-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— анализ работы учителей и учащихся в одном классе, фронтальный — глубокое изучение и анализ общего состояния дел по всем направлениям, тематический — глубокое и всестороннее изучение состояния учебно-воспитательного процесса по конкретному направлению, персональный — всесторонний анализ деятельности отдельных учителей, обзорный — анализ общего состояния дел в школе без их глубокого изучения);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по месту в процессе управления (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, предварительный, промежуточный, итоговый). Методы В. к.: посещение и анализ уроков и воспитательных занятий, анализ школьной документации и работ учащихся, беседы с учителями, учащимися и их родителями; проведение административных контрольных работ и опросов учащихся по программному материалу; анкетирование, тестирование, </w:t>
      </w:r>
      <w:r w:rsidRPr="00D31FBC">
        <w:rPr>
          <w:rFonts w:ascii="Times New Roman" w:hAnsi="Times New Roman" w:cs="Times New Roman"/>
          <w:b/>
          <w:sz w:val="24"/>
          <w:szCs w:val="24"/>
        </w:rPr>
        <w:t>хронометраж и др.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ВОЗДЕЙСТВИЕ ПЕДАГОГИЧЕСКОЕ</w:t>
      </w:r>
      <w:r w:rsidRPr="00E37ECE">
        <w:rPr>
          <w:rFonts w:ascii="Times New Roman" w:hAnsi="Times New Roman" w:cs="Times New Roman"/>
          <w:sz w:val="24"/>
          <w:szCs w:val="24"/>
        </w:rPr>
        <w:t xml:space="preserve"> - влияние педагога на сознание, волю, эмоции воспитуемых, на организацию их жизни и деятельности в интересах </w:t>
      </w:r>
      <w:r w:rsidRPr="00E37ECE">
        <w:rPr>
          <w:rFonts w:ascii="Times New Roman" w:hAnsi="Times New Roman" w:cs="Times New Roman"/>
          <w:sz w:val="24"/>
          <w:szCs w:val="24"/>
        </w:rPr>
        <w:lastRenderedPageBreak/>
        <w:t>формирования у них требуемых качеств и обеспечения успешного достижения заданных целей.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ВОСПИТАННОСТЬ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уровень развития личности, проявляющийся в согласованности между знаниями, убеждениями, поведением и характеризующийся степенью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оформленности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общественно значимых качеств. Разлад, конфликт между тем, что человек знает, как он думает и как реально поступает, может приводить к кризису личности. В. — сегодняшний уровень развития личности в отличие от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воспитуемости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— потенциального уровня личности, зоны ее ближайшего развития.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ГИМНАЗИЯ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среднее общеобразовательное учебное заведение, обычно гуманитарно-филологического направления (термин заимствован из Древней Греции от «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гимнасий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>»). Г. дает углубленное изучение дисциплин, обеспечивающее вариативность образования в зависимости от его конкретного направления, а также освоение общеобразовательных дисциплин и курсов основ наук по профилю, выбранному учащимися.</w:t>
      </w:r>
    </w:p>
    <w:p w:rsidR="00E37ECE" w:rsidRPr="00D31FBC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ГЛОССАРИЙ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словарь к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.-л. тексту, преимущественно древнему, объясняющий малоизвестные или устаревшие слова. В настоящее время значение этого понятия расширяется. В педагогике часто стали говорить о Г. отдельного учебного предмета </w:t>
      </w:r>
      <w:r w:rsidRPr="00D31FBC">
        <w:rPr>
          <w:rFonts w:ascii="Times New Roman" w:hAnsi="Times New Roman" w:cs="Times New Roman"/>
          <w:b/>
          <w:sz w:val="24"/>
          <w:szCs w:val="24"/>
        </w:rPr>
        <w:t>или всего образовательного стандарта.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ГОСУДАРСТВЕННЫЙ ОБРАЗОВАТЕЛЬНЫЙ СТАНДАРТ</w:t>
      </w:r>
      <w:r w:rsidRPr="00E37ECE">
        <w:rPr>
          <w:rFonts w:ascii="Times New Roman" w:hAnsi="Times New Roman" w:cs="Times New Roman"/>
          <w:sz w:val="24"/>
          <w:szCs w:val="24"/>
        </w:rPr>
        <w:t xml:space="preserve"> -1) основной документ, определяющий образовательный уровень, к-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рый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должен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достигнут выпускниками независимо от форм получения образования. Включает в себя федеральный и национально-региональный компоненты; 2) основной документ, в к-ром определены конечные результаты образования по учебному предмету. Составляется для каждого этапа образования.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Стандартом определяются цели и задачи предметного образования, представления, умения и навыки, к-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рыми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предстоит овладеть учащимся, технология проверки результатов образования; 3) федеральные компоненты Г. о. с. определяют обязательный минимум содержания основных образовательных программ, максимальный объем учебной нагрузки обучающихся, требования к уровню подготовки выпускников.</w:t>
      </w:r>
      <w:proofErr w:type="gramEnd"/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ГУМАНИЗАЦИЯ ОБРАЗОВАНИЯ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распространение идей гуманизма на содержание, формы и методы обучения; обеспечение образовательным процессом свободного и всестороннего развития личности, ее деятельного участия в жизни общества.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ГУМАНИЗМ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принцип мировоззрения, в основе к-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рого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лежит признание безграничности возможностей человека и его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спо­собности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к совершенствованию, прав личности на свободное проявление своих способностей, убеждений, утверждение блага че­ловека как критерия оценки уровня общественных отношений. В настоящее время становится одним из основных принципов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пе­дагогики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>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ГУМАНИТАРИЗАЦИЯ ОБРАЗОВАНИЯ</w:t>
      </w:r>
      <w:r w:rsidRPr="00E37ECE">
        <w:rPr>
          <w:rFonts w:ascii="Times New Roman" w:hAnsi="Times New Roman" w:cs="Times New Roman"/>
          <w:sz w:val="24"/>
          <w:szCs w:val="24"/>
        </w:rPr>
        <w:t xml:space="preserve"> - установление гармонического равновесия между естественно-математическими и гуманитарными циклами в обучении с целью развития в каждом обучаемом духовно богатой личности, умеющей противостоять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технократизму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и бесчеловечности.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FBC">
        <w:rPr>
          <w:rFonts w:ascii="Times New Roman" w:hAnsi="Times New Roman" w:cs="Times New Roman"/>
          <w:b/>
          <w:sz w:val="24"/>
          <w:szCs w:val="24"/>
        </w:rPr>
        <w:t>ГУМАНИТАРНОЕ ОБРАЗОВАНИЕ</w:t>
      </w:r>
      <w:r w:rsidRPr="00E37ECE">
        <w:rPr>
          <w:rFonts w:ascii="Times New Roman" w:hAnsi="Times New Roman" w:cs="Times New Roman"/>
          <w:sz w:val="24"/>
          <w:szCs w:val="24"/>
        </w:rPr>
        <w:t xml:space="preserve"> - приоритетное развитие общекультурных компонентов в содержании образования, направленное на формирование личностной зрелости обучаемых.</w:t>
      </w:r>
      <w:proofErr w:type="gramEnd"/>
    </w:p>
    <w:p w:rsidR="00D31FBC" w:rsidRDefault="00D31FBC" w:rsidP="00E37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lastRenderedPageBreak/>
        <w:t>ГУМАННОСТЬ</w:t>
      </w:r>
      <w:r w:rsidRPr="00E37ECE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humanus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человечный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) — человечность, человеколюбие, уважение к людям и их переживаниям. Одна из ведущих нравственных ценностей,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к-рая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должна формироваться у современного человека в процессе воспитания и обучения.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ЗАДАЧА ПЕДАГОГИЧЕСКАЯ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осмысление сложившейся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>. ситуации и принятие на этой основе решений и плана необходимых действий.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ИНВАРИАНТНАЯ ЧАСТЬ БАЗИСНОГО УЧЕБНОГО ПЛАНА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часть базисного учебного плана, не подлежащая изменениям на местах. И.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ч. б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>. у. п. обеспечивает формирование личностных качеств школьников в соответствии с общечеловеческими идеалами и культурными традициями, создает единство образовательного пространства на территории страны.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ИННОВАЦИЯ ПЕДАГОГИЧЕСКАЯ</w:t>
      </w:r>
      <w:r w:rsidRPr="00E37ECE">
        <w:rPr>
          <w:rFonts w:ascii="Times New Roman" w:hAnsi="Times New Roman" w:cs="Times New Roman"/>
          <w:sz w:val="24"/>
          <w:szCs w:val="24"/>
        </w:rPr>
        <w:t xml:space="preserve"> (нововведение) - 1) целенаправленное изменение, вносящее в образовательную среду стабильные элементы (новшества), улучшающие характеристики отдельных частей, компонентов и самой образовательной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систе­мы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в целом. И. п. классифицируются по видам деятельности — педагогические, обеспечивающие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. процесс, управленческие; по характеру вносимых изменений—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ра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дикальные (основанные на принципиально новых идеях и подходах), комбинаторные (новое сочетание известных элементов) и модифицирующие (совершенствующие и дополняющие существующие образцы и формы);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по   масштабу  вносимых  изменений — локальные (независимые друг от друга изменения отдельных участков или компонентов), модульные (взаимосвязанные группы нескольких локальных И. п.), системные (полная реконструкция системы как целого); по масштабу использования — единичные и диффузные; по источнику возникновения — внешние (за пределами образовательной системы), внутренние (разрабатываются внутри образовательной системы); 2) процесс освоения новшества (нового средства, метода, методики, технологии, программы и т.п.);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3) поиск идеальных методик и программ, их внедрение в образовательный процесс и их творческое переосмысление.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  <w:r w:rsidRPr="00E37ECE">
        <w:rPr>
          <w:rFonts w:ascii="Times New Roman" w:hAnsi="Times New Roman" w:cs="Times New Roman"/>
          <w:sz w:val="24"/>
          <w:szCs w:val="24"/>
        </w:rPr>
        <w:t xml:space="preserve"> - план, к-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рый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составляется по одной из учебных дисциплин (учебному предмету) и включает перечень тем, задачи их изучения, количество отводимых на темы часов, определение типа урока,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связи, методическое обеспечение. Работа по календарному плану гарантирует выполнение программ, предохраняет учащихся от перегрузок.</w:t>
      </w:r>
    </w:p>
    <w:p w:rsidR="008B654A" w:rsidRDefault="008B654A" w:rsidP="008B65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4A">
        <w:rPr>
          <w:rFonts w:ascii="Times New Roman" w:hAnsi="Times New Roman" w:cs="Times New Roman"/>
          <w:b/>
          <w:sz w:val="24"/>
          <w:szCs w:val="24"/>
        </w:rPr>
        <w:t>КОМПЕТЕНЦИЯ - с</w:t>
      </w:r>
      <w:r w:rsidRPr="008B654A">
        <w:rPr>
          <w:rFonts w:ascii="Times New Roman" w:hAnsi="Times New Roman" w:cs="Times New Roman"/>
          <w:sz w:val="24"/>
          <w:szCs w:val="24"/>
        </w:rPr>
        <w:t>пособность применять знания, умения и практический опыт для успешной трудовой деятел</w:t>
      </w:r>
      <w:r w:rsidRPr="008B654A">
        <w:rPr>
          <w:rFonts w:ascii="Times New Roman" w:hAnsi="Times New Roman" w:cs="Times New Roman"/>
          <w:sz w:val="24"/>
          <w:szCs w:val="24"/>
        </w:rPr>
        <w:t>ь</w:t>
      </w:r>
      <w:r w:rsidRPr="008B654A">
        <w:rPr>
          <w:rFonts w:ascii="Times New Roman" w:hAnsi="Times New Roman" w:cs="Times New Roman"/>
          <w:sz w:val="24"/>
          <w:szCs w:val="24"/>
        </w:rPr>
        <w:t xml:space="preserve">ности. </w:t>
      </w:r>
      <w:r w:rsidRPr="008B65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654A" w:rsidRDefault="008B654A" w:rsidP="008B6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B654A">
        <w:rPr>
          <w:rFonts w:ascii="Times New Roman" w:eastAsia="Times New Roman" w:hAnsi="Times New Roman" w:cs="Times New Roman"/>
          <w:b/>
          <w:lang w:eastAsia="ru-RU"/>
        </w:rPr>
        <w:t>К</w:t>
      </w:r>
      <w:r>
        <w:rPr>
          <w:rFonts w:ascii="Times New Roman" w:eastAsia="Times New Roman" w:hAnsi="Times New Roman" w:cs="Times New Roman"/>
          <w:b/>
          <w:lang w:eastAsia="ru-RU"/>
        </w:rPr>
        <w:t>ОМПЕТЕНТНОСТЬ</w:t>
      </w:r>
      <w:r w:rsidRPr="008B654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8B654A">
        <w:rPr>
          <w:rFonts w:ascii="Times New Roman" w:eastAsia="Times New Roman" w:hAnsi="Times New Roman" w:cs="Times New Roman"/>
          <w:b/>
          <w:lang w:eastAsia="ru-RU"/>
        </w:rPr>
        <w:t>-н</w:t>
      </w:r>
      <w:proofErr w:type="gramEnd"/>
      <w:r w:rsidRPr="008B654A">
        <w:rPr>
          <w:rFonts w:ascii="Times New Roman" w:eastAsia="Times New Roman" w:hAnsi="Times New Roman" w:cs="Times New Roman"/>
          <w:lang w:eastAsia="ru-RU"/>
        </w:rPr>
        <w:t>аличие у человека компетенций для успешного осуществления трудовой деятельности.</w:t>
      </w:r>
    </w:p>
    <w:p w:rsidR="008B654A" w:rsidRDefault="008B654A" w:rsidP="008B6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B654A" w:rsidRDefault="008B654A" w:rsidP="008B6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B654A">
        <w:rPr>
          <w:rFonts w:ascii="Times New Roman" w:eastAsia="Times New Roman" w:hAnsi="Times New Roman" w:cs="Times New Roman"/>
          <w:b/>
          <w:lang w:eastAsia="ru-RU"/>
        </w:rPr>
        <w:t>КОНТРОЛЬ РЕЗУЛЬТАТОВ ОБУЧЕНИЯ - п</w:t>
      </w:r>
      <w:r w:rsidRPr="008B654A">
        <w:rPr>
          <w:rFonts w:ascii="Times New Roman" w:eastAsia="Times New Roman" w:hAnsi="Times New Roman" w:cs="Times New Roman"/>
          <w:lang w:eastAsia="ru-RU"/>
        </w:rPr>
        <w:t xml:space="preserve">роцесс сопоставления достигнутых результатов обучения с заданными </w:t>
      </w:r>
      <w:bookmarkStart w:id="0" w:name="_GoBack"/>
      <w:bookmarkEnd w:id="0"/>
      <w:r w:rsidRPr="008B654A">
        <w:rPr>
          <w:rFonts w:ascii="Times New Roman" w:eastAsia="Times New Roman" w:hAnsi="Times New Roman" w:cs="Times New Roman"/>
          <w:lang w:eastAsia="ru-RU"/>
        </w:rPr>
        <w:t>в целях обеспечения качества подготовки обучающихся</w:t>
      </w:r>
      <w:proofErr w:type="gramEnd"/>
    </w:p>
    <w:p w:rsidR="008B654A" w:rsidRPr="008B654A" w:rsidRDefault="008B654A" w:rsidP="008B6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37ECE" w:rsidRPr="008B654A" w:rsidRDefault="00E37ECE" w:rsidP="008B65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 w:rsidRPr="00E37ECE">
        <w:rPr>
          <w:rFonts w:ascii="Times New Roman" w:hAnsi="Times New Roman" w:cs="Times New Roman"/>
          <w:sz w:val="24"/>
          <w:szCs w:val="24"/>
        </w:rPr>
        <w:t xml:space="preserve">— 1) процесс и результат усвоения определенной системы знаний в интересах человека, общества и государства, сопровождающиеся констатацией достижения гражданином (обучающимся) установленных государством образовательных уровней (цензов). О. получают в основном в процессе обучения и воспитания в учебных заведениях под руководством педагогов. Однако все возрастающую роль играет и самообразование, т. е. приобретение системы знаний самостоятельно; 2) специально организованная в обществе система условий и учебно-образовательных, методических и </w:t>
      </w:r>
      <w:r w:rsidRPr="00E37ECE">
        <w:rPr>
          <w:rFonts w:ascii="Times New Roman" w:hAnsi="Times New Roman" w:cs="Times New Roman"/>
          <w:sz w:val="24"/>
          <w:szCs w:val="24"/>
        </w:rPr>
        <w:lastRenderedPageBreak/>
        <w:t xml:space="preserve">научных органов и учреждений, необходимых для развития человека;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3) процесс изменения, развития, совершенствования сложившейся системы знаний и отношений в течение всей жизни, абсолютная форма бесконечного, непрерывного овладения новыми знаниями, умениями и навыками в связи с изменяющимися условиями жизни, ускоряющимся научно-техническим прогрессом; 4) многообразная личностно ориентированная деятельность, обеспечивающая самоопределение, саморазвитие  и самореализацию человека в динамичной социокультурной среде; становление, развитие, рост самой личности как таковой;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5) формирование образа мыслей, действий человека в обществе; создание человека в соответствии с его качеством, мерой, сущностью, раскрываемой в каждый конкретный исторический отрезок до определенного уровня (Н. П.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Пи-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щулин</w:t>
      </w:r>
      <w:proofErr w:type="spellEnd"/>
      <w:proofErr w:type="gramEnd"/>
      <w:r w:rsidRPr="00E37ECE">
        <w:rPr>
          <w:rFonts w:ascii="Times New Roman" w:hAnsi="Times New Roman" w:cs="Times New Roman"/>
          <w:sz w:val="24"/>
          <w:szCs w:val="24"/>
        </w:rPr>
        <w:t>).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ОБРАЗОВАННОСТЬ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качество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развившейся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личности, усвоившей опыт, с помощью к-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рого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она становится способной ориентироваться в окружающей среде, приспосабливаться к ней, охранять и обогащать ее, приобретать о ней новые знания и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>­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средством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этого непрерывно совершенствовать себя. Критериями О. являются системность знаний и системность мышления, проявляющиеся в том, что человек способен самостоятельно восстанавливать недостающие звенья в системе знаний с помощью логических рассуждений. «Образование есть то, что остается, когда все выученное забывается» (древний афоризм).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FB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E37ECE">
        <w:rPr>
          <w:rFonts w:ascii="Times New Roman" w:hAnsi="Times New Roman" w:cs="Times New Roman"/>
          <w:sz w:val="24"/>
          <w:szCs w:val="24"/>
        </w:rPr>
        <w:t xml:space="preserve"> - набор соответствующих учебных дисциплин и интегративных курсов, к-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рые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включены в учебный план общеобразовательной школы.</w:t>
      </w:r>
      <w:proofErr w:type="gramEnd"/>
    </w:p>
    <w:p w:rsidR="00E37ECE" w:rsidRPr="00E37ECE" w:rsidRDefault="00E37ECE" w:rsidP="00E37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ECE">
        <w:rPr>
          <w:rFonts w:ascii="Times New Roman" w:hAnsi="Times New Roman" w:cs="Times New Roman"/>
          <w:sz w:val="24"/>
          <w:szCs w:val="24"/>
        </w:rPr>
        <w:t xml:space="preserve">ОБРАЗОВАТЕЛЬНОЙ СИСТЕМЫ ВНЕШНЯЯ СРЕДА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>овокупность разнородных природно-климатических, демогра­фических, экологических, соц.-экономических, политических факторов, оказывающих влияние на внутренние характеристики образовательной системы того или иного региона.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ОБРАЗОВАТЕЛЬНЫЕ ПРОГРАММЫ</w:t>
      </w:r>
      <w:r w:rsidRPr="00E37ECE">
        <w:rPr>
          <w:rFonts w:ascii="Times New Roman" w:hAnsi="Times New Roman" w:cs="Times New Roman"/>
          <w:sz w:val="24"/>
          <w:szCs w:val="24"/>
        </w:rPr>
        <w:t xml:space="preserve"> - документы, определяющие содержание образования определенного уровня и направленности, включающие общеобразовательные (основные и дополнительные) и профессиональные (основные и дополнительные) программы.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FBC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E37ECE">
        <w:rPr>
          <w:rFonts w:ascii="Times New Roman" w:hAnsi="Times New Roman" w:cs="Times New Roman"/>
          <w:sz w:val="24"/>
          <w:szCs w:val="24"/>
        </w:rPr>
        <w:t xml:space="preserve"> - совокупность учебно-воспитательного и самообразовательного процессов, направленная на решение задач образования, воспитания и развития личности в соответствии с государственным образовательным стандартом.</w:t>
      </w:r>
      <w:proofErr w:type="gramEnd"/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 xml:space="preserve">ОБУЧАЕМОСТЬ </w:t>
      </w:r>
      <w:r w:rsidRPr="00E37ECE">
        <w:rPr>
          <w:rFonts w:ascii="Times New Roman" w:hAnsi="Times New Roman" w:cs="Times New Roman"/>
          <w:sz w:val="24"/>
          <w:szCs w:val="24"/>
        </w:rPr>
        <w:t xml:space="preserve">— индивидуальные показатели скорости и качества усвоения человеком знаний, умений и навыков в процессе обучения. Различают общую О. как способность усвоения любого материала и специальную О. как способность усвоения отдельных видов материала (различных наук, искусств, видов практической деятельности). Первая является показателем общей, а вторая — специальной одаренности индивида. О. как способность к учению и усвоению отличается от способности к самостоятельному познанию и не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м. б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>. полностью оценена одними показателями его развития. Максимальный уровень развития О. определяется возможностями самостоятельного познания. Компоненты понятия О.: потенциальные возможности обучаемого; фонд действенных знаний; обобщенность мышления, темпы продвижения в обучении, продуктивность учебной деятельности, резервы развития, готовность к переходу на новые уровни умственного развития.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lastRenderedPageBreak/>
        <w:t>ОБУЧЕНИЕ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1) специально организованный, управляемый процесс взаимодействия учителей и учеников, направленный на усвоение знаний, умений и навыков, формирование мировоззрения, развитие умственных сил и потенциальных возможностей обучаемых, выработку и закрепление навыков самообразования в соответствии с поставленными целями; 2) пробуждение и удовлетворение познавательной активности человека путем его приобщения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общим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и профессиональным знаниям, способам их получения, сохранения и применения в личной практике; 3) целенаправленное влияние на развитие информационно-операционной сферы человека; 4) двусторонний процесс, осуществляемый учителем (преподавание) и учащимся (учение). Обучение включенное — специально организуемая и планируемая учебная деятельность, направленная на получение практического результата, а необходимые для этого знания усваиваются попутно.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О</w:t>
      </w:r>
      <w:r w:rsidR="00D31FBC">
        <w:rPr>
          <w:rFonts w:ascii="Times New Roman" w:hAnsi="Times New Roman" w:cs="Times New Roman"/>
          <w:b/>
          <w:sz w:val="24"/>
          <w:szCs w:val="24"/>
        </w:rPr>
        <w:t>БУЧЕНИЕ ДИСТАНЦИОННОЕ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образовательная технология, при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к-рой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каждый человек, проживающий в любом месте, получает возможность изучить программу любого колледжа или университета.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Реализация этой цели обеспечивается богатейшим набором современных информационных технологий: учебники и др. печатные издания, передача изучаемых материалов по компьютерным телекоммуникациям, видеопленки, дискуссии и семинары, проводимые через компьютерные телекоммуникации, трансляция учебных программ по национальным и региональным телевизионным и радиостанциям, кабельное телевидение и голосовая почта, двусторонние видеоконференции, односторонняя видеотрансляция с обратной связью по телефону и др. О. д. обеспечивает учащимся гибкость в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выборе места и времени обучения, возможность обучаться без отрыва от основной деятельности, в том числе и для проживающих в самых отдаленных районах, свободу выбора дисциплин, возможность общения с видными представителями науки, образования и культуры, способствует интерактивному взаимодействию обучаемых и преподавателей, активизации самостоятельной работы и удовлетворению самообразовательных потребностей учащихся.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Обучение интегрированное — совместное обучение детей-инвалидов и детей с незначительными нарушениями и отклонениями в развитии вместе со здоровыми детьми с целью облегчения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процесса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социализации и интеграции в обществе последних.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 xml:space="preserve">О. и. бывает комбинированным (ученик обучается в классе/группе здоровых детей и получает систематическую помощь учителя-дефектолога), частичным (отдельные дети часть дня проводят в спецгруппах, а часть в обычных),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временньш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(дети, обучающиеся в спецгруппах, и учащиеся обычных классов объединяются для проведения совместных прогулок, праздников, соревнований, отдельных дел), полным (1—2 ребенка с отклонениями в развитии вливаются в обычные группы детского сада, классы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>, школы, коррекционную помощь им оказывают родители под контролем специалистов).</w:t>
      </w:r>
    </w:p>
    <w:p w:rsidR="00E37ECE" w:rsidRPr="00E37ECE" w:rsidRDefault="00E37ECE" w:rsidP="00D31F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BC">
        <w:rPr>
          <w:rFonts w:ascii="Times New Roman" w:hAnsi="Times New Roman" w:cs="Times New Roman"/>
          <w:b/>
          <w:sz w:val="24"/>
          <w:szCs w:val="24"/>
        </w:rPr>
        <w:t>ОБУЧЕННОСТЬ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результат обучения (организованного или стихийного), включающий как наличный, имеющийся к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сегод­няшнему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дню запас знаний, так и сложившиеся способы и приемы их приобретения (умение учиться).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ОПЫТ ПЕДАГОГИЧЕСКИЙ</w:t>
      </w:r>
      <w:r w:rsidRPr="00E37ECE">
        <w:rPr>
          <w:rFonts w:ascii="Times New Roman" w:hAnsi="Times New Roman" w:cs="Times New Roman"/>
          <w:sz w:val="24"/>
          <w:szCs w:val="24"/>
        </w:rPr>
        <w:t xml:space="preserve"> - 1) творческое, активное освоение и реализация учителем в практике законов и принципов педагогики с учетом конкретных условий, особенностей детей, детского коллектива и собственной личности.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 xml:space="preserve">О. п. подразделяется на исторический (результаты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. теории и практики, полученные на протяжении всей истории образования), массовый (результаты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>. теории и практики, к-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рые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широко применяются в практике большинства учителей), передовой (характеризуется тем, что учитель получает лучшие результаты за счет усовершенствования имеющихся средств, оптимальной организации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>. процесса), новаторский (содержащий элементы новизны, открытия, изобретения, авторства);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2) дидактические системы, разработанные на основе теорий, высокая эффективность к-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рых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доказала в процессе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. практики (теория </w:t>
      </w:r>
      <w:r w:rsidRPr="00E37ECE">
        <w:rPr>
          <w:rFonts w:ascii="Times New Roman" w:hAnsi="Times New Roman" w:cs="Times New Roman"/>
          <w:sz w:val="24"/>
          <w:szCs w:val="24"/>
        </w:rPr>
        <w:lastRenderedPageBreak/>
        <w:t xml:space="preserve">общего развития (Л. В.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), теория поэтапного формирования умственных действий (П. Я. Гальперин,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Н.Ф.Талызина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>), теория содержательных обобщений (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В.В.Давыдов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, Д. Б.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, И. Я.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), теория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. сотрудничества (гуманистической педагогики) (А. С. Макаренко, В. А.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Сухомлин-ский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, В. Ф. Шаталов, Ш.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, Н. П.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Гузик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и др.), теория решения изобретательских задач (Г. С.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ПОКАЗАТЕЛИ ЭФФЕКТИВНОСТИ ТРУДА УЧИТЕЛЯ</w:t>
      </w:r>
      <w:r w:rsidRPr="00E37ECE">
        <w:rPr>
          <w:rFonts w:ascii="Times New Roman" w:hAnsi="Times New Roman" w:cs="Times New Roman"/>
          <w:sz w:val="24"/>
          <w:szCs w:val="24"/>
        </w:rPr>
        <w:t xml:space="preserve"> - критерии, позволяющие выделить наиболее существенные аспекты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. деятельности и дать им оценку. Подразделяются на процессуальные показатели, раскрывающие не только внешнюю сторону учебно-воспитательного процесса (действия учителя и учащихся, их поведение и реакции), но и внутренние его особенности (мотивы, ожидания, позиции, эмоциональные предпочтения и др.), и результативные, раскрывающие, каких результатов достигает учитель, какие изменения в развитии учащихся возникают благодаря его труду.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При анализе эффективности учительского труда не следует ограничиваться изолированными характеристиками, касающимися знаний учащихся, наличием у них определенных психических функций (мышление, память, внимание и др.) и отдельных качеств личности (честность, трудолюбие и т.д.), надо стремиться к показателям, фиксирующим ученика как целостную личность, учитывать не только достижение им программных требований, но и активизацию личностных резервов учащихся и учителя, их индивидуальности;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принимать во внимание не только достигнутый уровень развития человека, но и его перспективу, зону ближайшего развития.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СТАНДАРТ ОБРАЗОВАНИЯ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1) основной документ, в к-ром определены конечные результаты образования по учебному предмету. Составляется для каждого этапа образования. Структура стандарта включает: цель и задачи предметного образования, термины и закономерности, знания и представления, умения и навыки, технологию проверки результатов образования; 2) содержательное ядро образования, включающее в себя материал, необходимый и достаточный для достижения целей среднего образования на общефедеральном уровне. Отражает оптимальный минимум содержания образования.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СТАНДАРТ ПЕДАГОГИЧЕСКИЙ</w:t>
      </w:r>
      <w:r w:rsidRPr="00E37ECE">
        <w:rPr>
          <w:rFonts w:ascii="Times New Roman" w:hAnsi="Times New Roman" w:cs="Times New Roman"/>
          <w:sz w:val="24"/>
          <w:szCs w:val="24"/>
        </w:rPr>
        <w:t xml:space="preserve"> - эталон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>. деятельности, к-рым надо овладеть в процессе профессионального обучения и профессиональной деятельности.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СТИЛЬ ПЕДАГОГИЧЕСКОГО ОБЩЕНИЯ</w:t>
      </w:r>
      <w:r w:rsidRPr="00E37ECE">
        <w:rPr>
          <w:rFonts w:ascii="Times New Roman" w:hAnsi="Times New Roman" w:cs="Times New Roman"/>
          <w:sz w:val="24"/>
          <w:szCs w:val="24"/>
        </w:rPr>
        <w:t xml:space="preserve"> - совокупность индивидуальных особенностей, способов и характера осуществления педагогического взаимодействия: С. п.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. может складываться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различных основах: увлеченности совместной творческой деятельностью, дружеского расположения, дистанции, устрашения, заигрывания и т. д.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ТЬЮТОР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опекун.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УСТАВ ШКОЛЫ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свод правил, устанавливающий порядок деятельности школы и управляющих ею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структур; законодательный акт, регламентирующий цели, задачи и структуру определенных типов учебных заведений, их учебно-воспитательную работу и организационно-хозяйственную деятельность.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УЧЕБНАЯ ДЕЯТЕЛЬНОСТЬ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процесс приобретения человеком новых знаний, умений и навыков или изменения старых; деятельность по решению учебных задач. Последовательность осуществления У. д.: анализ задачи, принятие учебной задачи, актуализация имеющихся знаний, необходимых для ее решения; составление плана решения задачи, практическое ее осуществление, контроль и оценка решения задачи, осознание способов деятельности, необходимых для решения учебной задачи.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УЧЕБНАЯ ЗАДАЧА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цель, к-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рую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надлежит достигнуть ученику в определенных условиях учебного процесса. Основное отличие У. з. от др. заключается в </w:t>
      </w:r>
      <w:r w:rsidRPr="00E37ECE">
        <w:rPr>
          <w:rFonts w:ascii="Times New Roman" w:hAnsi="Times New Roman" w:cs="Times New Roman"/>
          <w:sz w:val="24"/>
          <w:szCs w:val="24"/>
        </w:rPr>
        <w:lastRenderedPageBreak/>
        <w:t xml:space="preserve">том, как считал Д.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>, что ее цель и результат состоят в изменении самого действующего субъекта, а не в изменении предметов, с к-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рыми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действует субъект. При ее решении учащийся должен найти общий способ (принцип) подхода ко многим конкретно-частным задачам определенного класса, к-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рые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в последующем успешнее им решаются. У. з. решается посредством системы учебных действий. Первым из них является преобразование проблемной ситуации, входящей в У. з. Это действие нацелено на поиск такого исходного отношения предметных условий ситуации,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к-рое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служит общей основой последующего решения всего многообразия частных задач. Др. учебные действия позволяют учащимся моделировать и изучать это исходное отношение, выделять его в частных условиях, контролировать и оценивать процесс решения У. з.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Творческий подход к поставленной У. з. невозможен без актуализации и правильного применения имеющихся знаний, разностороннего анализа текущей информации, сопоставления различных способов ее использования.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Поэтому учащихся необходимо упражнять в решении разнообразных У. з., развивающих их умственные способности и навыки анализа, синтеза, обобщения, классификации.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УЧЕБНАЯ ПРОБЛЕМА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творческая задача,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к-рая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уже решена учеными, но является новой для учащихся.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на выработку исследовательских умений учащихся.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УЧЕБНАЯ ПРОГРАММА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нормативный документ, в к-ром определяется круг основных знаний, навыков и умений, подлежащих усвоению по каждому отдельно взятому учебному предмету; логика изучения основных идей с указанием последовательности тем, вопросов и общей дозировки времени на их изучение. У. п. бывают типовые, вариативные, рабочие, школьные, авторские, индивидуальные. Существуют два способа построения учебной программы: концентрический (когда отдельные части учебного материала повторяются на постоянно расширяющемся углубленном уровне) и линейный (отдельные части учебного материала образуют непрерывную последовательность тесно связанных между собой звеньев, содержание знания передается один раз в определенной логике).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У</w:t>
      </w:r>
      <w:r w:rsidR="00F80B03" w:rsidRPr="00F80B03">
        <w:rPr>
          <w:rFonts w:ascii="Times New Roman" w:hAnsi="Times New Roman" w:cs="Times New Roman"/>
          <w:b/>
          <w:sz w:val="24"/>
          <w:szCs w:val="24"/>
        </w:rPr>
        <w:t>ЧЕБНЫЙ БАЗИСНЫЙ ПЛАН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1) полный набор учебных дисциплин, обязательных для изучения на определенном этапе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получе­ния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образования; 2) основной государственный нормативный документ, утвержденный как часть стандарта для определенного типа учебных учреждений. Служит базой для разработки региональных, примерных и рабочих учебных планов и исходным документом для финансирования школы. У. б. п. содержит вариативную часть, учитывающую наличие национальных, региональных и местных социокультурных особенностей, традиций, а также специфику школы.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нормативный документ, определяющий-состав учебных предметов, изучаемых в данном учебном 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заведёнии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>, их распределение по годам обучения, недельное и годовое количество времени, отводимого на каждый учебный предмет, и в связи с этим структуру учебного года.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УЧЕБНЫЙ ПРЕДМЕТ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педагогически адаптированная система знаний, умений и навыков, выражающая основное содержание той или иной науки и соответствующей ей деятельности по усвоению и использованию этих знаний и умений.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t>УЧЕБНЫЙ ПРОЦЕСС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целенаправленное взаимодействие преподавателя и учащихся, в ходе к-</w:t>
      </w:r>
      <w:proofErr w:type="spellStart"/>
      <w:r w:rsidRPr="00E37ECE">
        <w:rPr>
          <w:rFonts w:ascii="Times New Roman" w:hAnsi="Times New Roman" w:cs="Times New Roman"/>
          <w:sz w:val="24"/>
          <w:szCs w:val="24"/>
        </w:rPr>
        <w:t>рого</w:t>
      </w:r>
      <w:proofErr w:type="spellEnd"/>
      <w:r w:rsidRPr="00E37ECE">
        <w:rPr>
          <w:rFonts w:ascii="Times New Roman" w:hAnsi="Times New Roman" w:cs="Times New Roman"/>
          <w:sz w:val="24"/>
          <w:szCs w:val="24"/>
        </w:rPr>
        <w:t xml:space="preserve"> решаются задачи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обра­зования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>, развития и воспитания учащихся; организация обучения во взаимосвязи всех компонентов (см. Обучение).</w:t>
      </w: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03">
        <w:rPr>
          <w:rFonts w:ascii="Times New Roman" w:hAnsi="Times New Roman" w:cs="Times New Roman"/>
          <w:b/>
          <w:sz w:val="24"/>
          <w:szCs w:val="24"/>
        </w:rPr>
        <w:lastRenderedPageBreak/>
        <w:t>ФАКУЛЬТАТИВЫ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одна из форм обучения, направленная на расширение научно-теоретических знаний и практических навыков учащихся, развитие их познавательных интересов, творческих способностей и профориентацию. Ф. проводятся по специальным программам, согласованным с программами обязательных предметов, организуются по выбору и желанию </w:t>
      </w:r>
      <w:proofErr w:type="gramStart"/>
      <w:r w:rsidRPr="00E37ECE">
        <w:rPr>
          <w:rFonts w:ascii="Times New Roman" w:hAnsi="Times New Roman" w:cs="Times New Roman"/>
          <w:sz w:val="24"/>
          <w:szCs w:val="24"/>
        </w:rPr>
        <w:t>уча­щихся</w:t>
      </w:r>
      <w:proofErr w:type="gramEnd"/>
      <w:r w:rsidRPr="00E37ECE">
        <w:rPr>
          <w:rFonts w:ascii="Times New Roman" w:hAnsi="Times New Roman" w:cs="Times New Roman"/>
          <w:sz w:val="24"/>
          <w:szCs w:val="24"/>
        </w:rPr>
        <w:t xml:space="preserve"> в соответствии с отводимыми на них учебными часами в учебном плане.</w:t>
      </w:r>
    </w:p>
    <w:p w:rsidR="00E37ECE" w:rsidRDefault="00E37ECE" w:rsidP="00F80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F80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ЕДЕРАЛЬНЫЙ ГОСУДАРСТВЕННЫЙ ОБРАЗОВАТЕЛЬНЫЙ СТАНДАРТ - н</w:t>
      </w:r>
      <w:r w:rsidRPr="006F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ормативный документ, определяющий совокупность требований к результатам освоения основной образовательной программы, ее структуре и условиям реализации. </w:t>
      </w:r>
    </w:p>
    <w:p w:rsidR="008B654A" w:rsidRPr="006F4110" w:rsidRDefault="008B654A" w:rsidP="00F80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ECE" w:rsidRPr="00E37ECE" w:rsidRDefault="00E37ECE" w:rsidP="00F80B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B03">
        <w:rPr>
          <w:rFonts w:ascii="Times New Roman" w:hAnsi="Times New Roman" w:cs="Times New Roman"/>
          <w:b/>
          <w:sz w:val="24"/>
          <w:szCs w:val="24"/>
        </w:rPr>
        <w:t>Ш</w:t>
      </w:r>
      <w:r w:rsidR="00F80B03" w:rsidRPr="00F80B03">
        <w:rPr>
          <w:rFonts w:ascii="Times New Roman" w:hAnsi="Times New Roman" w:cs="Times New Roman"/>
          <w:b/>
          <w:sz w:val="24"/>
          <w:szCs w:val="24"/>
        </w:rPr>
        <w:t>КОЛЬНЫЙ КОМПОНЕНТ УЧЕБНОГО ПЛАНА</w:t>
      </w:r>
      <w:r w:rsidRPr="00E37ECE">
        <w:rPr>
          <w:rFonts w:ascii="Times New Roman" w:hAnsi="Times New Roman" w:cs="Times New Roman"/>
          <w:sz w:val="24"/>
          <w:szCs w:val="24"/>
        </w:rPr>
        <w:t xml:space="preserve"> — факультативные и обязательные занятия по выбору обучающихся, отражающие специфику конкретного-образовательного учреждения.</w:t>
      </w:r>
      <w:proofErr w:type="gramEnd"/>
    </w:p>
    <w:p w:rsidR="00F05921" w:rsidRDefault="00F05921" w:rsidP="00F05921"/>
    <w:p w:rsidR="00F05921" w:rsidRDefault="00F05921" w:rsidP="00F05921"/>
    <w:p w:rsidR="00E155D4" w:rsidRDefault="00E155D4" w:rsidP="00E37ECE">
      <w:pPr>
        <w:spacing w:after="0" w:line="240" w:lineRule="auto"/>
      </w:pPr>
    </w:p>
    <w:p w:rsidR="00E155D4" w:rsidRDefault="00E155D4" w:rsidP="00E37ECE">
      <w:pPr>
        <w:spacing w:after="0" w:line="240" w:lineRule="auto"/>
      </w:pPr>
    </w:p>
    <w:p w:rsidR="00E155D4" w:rsidRDefault="00E155D4" w:rsidP="00E37ECE">
      <w:pPr>
        <w:spacing w:after="0" w:line="240" w:lineRule="auto"/>
      </w:pPr>
      <w:r>
        <w:t>Педагогический словарь</w:t>
      </w:r>
    </w:p>
    <w:p w:rsidR="00E155D4" w:rsidRDefault="00E155D4" w:rsidP="00E37ECE">
      <w:pPr>
        <w:spacing w:after="0" w:line="240" w:lineRule="auto"/>
      </w:pPr>
    </w:p>
    <w:p w:rsidR="00E155D4" w:rsidRDefault="00E155D4" w:rsidP="00E37ECE">
      <w:pPr>
        <w:spacing w:after="0" w:line="240" w:lineRule="auto"/>
      </w:pPr>
      <w:r>
        <w:t xml:space="preserve">Авторы: </w:t>
      </w:r>
      <w:proofErr w:type="spellStart"/>
      <w:r>
        <w:t>Коджаспирова</w:t>
      </w:r>
      <w:proofErr w:type="spellEnd"/>
      <w:r>
        <w:t xml:space="preserve"> Г. М., </w:t>
      </w:r>
      <w:proofErr w:type="spellStart"/>
      <w:r>
        <w:t>Коджаспиров</w:t>
      </w:r>
      <w:proofErr w:type="spellEnd"/>
      <w:r>
        <w:t xml:space="preserve"> А. Ю.</w:t>
      </w:r>
    </w:p>
    <w:p w:rsidR="00E155D4" w:rsidRDefault="00E155D4" w:rsidP="00E37ECE">
      <w:pPr>
        <w:spacing w:after="0" w:line="240" w:lineRule="auto"/>
      </w:pPr>
    </w:p>
    <w:p w:rsidR="00E155D4" w:rsidRPr="00F05921" w:rsidRDefault="00E155D4" w:rsidP="00F05921"/>
    <w:sectPr w:rsidR="00E155D4" w:rsidRPr="00F05921" w:rsidSect="006F4110">
      <w:pgSz w:w="11906" w:h="16838"/>
      <w:pgMar w:top="1134" w:right="850" w:bottom="1134" w:left="1701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1A" w:rsidRDefault="009E621A" w:rsidP="006F4110">
      <w:pPr>
        <w:spacing w:after="0" w:line="240" w:lineRule="auto"/>
      </w:pPr>
      <w:r>
        <w:separator/>
      </w:r>
    </w:p>
  </w:endnote>
  <w:endnote w:type="continuationSeparator" w:id="0">
    <w:p w:rsidR="009E621A" w:rsidRDefault="009E621A" w:rsidP="006F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1A" w:rsidRDefault="009E621A" w:rsidP="006F4110">
      <w:pPr>
        <w:spacing w:after="0" w:line="240" w:lineRule="auto"/>
      </w:pPr>
      <w:r>
        <w:separator/>
      </w:r>
    </w:p>
  </w:footnote>
  <w:footnote w:type="continuationSeparator" w:id="0">
    <w:p w:rsidR="009E621A" w:rsidRDefault="009E621A" w:rsidP="006F4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A4BB2"/>
    <w:multiLevelType w:val="hybridMultilevel"/>
    <w:tmpl w:val="6CF20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BC46D0"/>
    <w:multiLevelType w:val="hybridMultilevel"/>
    <w:tmpl w:val="15583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9B"/>
    <w:rsid w:val="00064F9B"/>
    <w:rsid w:val="006F4110"/>
    <w:rsid w:val="008B654A"/>
    <w:rsid w:val="008F2880"/>
    <w:rsid w:val="009E621A"/>
    <w:rsid w:val="00D31FBC"/>
    <w:rsid w:val="00D65BC3"/>
    <w:rsid w:val="00E155D4"/>
    <w:rsid w:val="00E37ECE"/>
    <w:rsid w:val="00F05921"/>
    <w:rsid w:val="00F8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F4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F4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F411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F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110"/>
  </w:style>
  <w:style w:type="paragraph" w:styleId="a8">
    <w:name w:val="footer"/>
    <w:basedOn w:val="a"/>
    <w:link w:val="a9"/>
    <w:uiPriority w:val="99"/>
    <w:unhideWhenUsed/>
    <w:rsid w:val="006F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110"/>
  </w:style>
  <w:style w:type="paragraph" w:styleId="aa">
    <w:name w:val="Balloon Text"/>
    <w:basedOn w:val="a"/>
    <w:link w:val="ab"/>
    <w:uiPriority w:val="99"/>
    <w:semiHidden/>
    <w:unhideWhenUsed/>
    <w:rsid w:val="006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4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F4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F4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F411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F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110"/>
  </w:style>
  <w:style w:type="paragraph" w:styleId="a8">
    <w:name w:val="footer"/>
    <w:basedOn w:val="a"/>
    <w:link w:val="a9"/>
    <w:uiPriority w:val="99"/>
    <w:unhideWhenUsed/>
    <w:rsid w:val="006F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110"/>
  </w:style>
  <w:style w:type="paragraph" w:styleId="aa">
    <w:name w:val="Balloon Text"/>
    <w:basedOn w:val="a"/>
    <w:link w:val="ab"/>
    <w:uiPriority w:val="99"/>
    <w:semiHidden/>
    <w:unhideWhenUsed/>
    <w:rsid w:val="006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4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2012-01-10T08:20:00Z</dcterms:created>
  <dcterms:modified xsi:type="dcterms:W3CDTF">2012-01-10T09:26:00Z</dcterms:modified>
</cp:coreProperties>
</file>